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08FAD" w14:textId="77228867" w:rsidR="00DC15D9" w:rsidRPr="00397895" w:rsidRDefault="00A730DF" w:rsidP="00F357C0">
      <w:pPr>
        <w:pStyle w:val="Heading1"/>
        <w:rPr>
          <w:lang w:bidi="he-IL"/>
        </w:rPr>
      </w:pPr>
      <w:r>
        <w:rPr>
          <w:lang w:bidi="he-IL"/>
        </w:rPr>
        <w:t>Happy Birthday</w:t>
      </w:r>
    </w:p>
    <w:p w14:paraId="7974A321" w14:textId="77777777" w:rsidR="00DC15D9" w:rsidRPr="00397895" w:rsidRDefault="00DC15D9" w:rsidP="00B26373">
      <w:pPr>
        <w:outlineLvl w:val="0"/>
        <w:rPr>
          <w:rFonts w:ascii="Helvetica" w:eastAsia="Times New Roman" w:hAnsi="Helvetica" w:cs="Arial"/>
          <w:color w:val="333333"/>
          <w:kern w:val="36"/>
          <w:sz w:val="36"/>
          <w:szCs w:val="36"/>
          <w:lang w:bidi="he-IL"/>
        </w:rPr>
      </w:pPr>
    </w:p>
    <w:p w14:paraId="28898F6B" w14:textId="77777777" w:rsidR="00F357C0" w:rsidRPr="00F357C0" w:rsidRDefault="00F357C0" w:rsidP="00F357C0">
      <w:pPr>
        <w:shd w:val="clear" w:color="auto" w:fill="FFFFFF"/>
        <w:spacing w:before="150"/>
        <w:outlineLvl w:val="1"/>
        <w:rPr>
          <w:rFonts w:ascii="Arial" w:eastAsia="Times New Roman" w:hAnsi="Arial" w:cs="Arial"/>
          <w:color w:val="333333"/>
          <w:sz w:val="30"/>
          <w:szCs w:val="30"/>
          <w:lang w:val="en-GB" w:eastAsia="en-GB" w:bidi="he-IL"/>
        </w:rPr>
      </w:pPr>
      <w:r w:rsidRPr="00F357C0">
        <w:rPr>
          <w:rFonts w:ascii="Arial" w:eastAsia="Times New Roman" w:hAnsi="Arial" w:cs="Arial"/>
          <w:b/>
          <w:bCs/>
          <w:color w:val="333333"/>
          <w:sz w:val="30"/>
          <w:szCs w:val="30"/>
          <w:lang w:val="en-GB" w:eastAsia="en-GB" w:bidi="he-IL"/>
        </w:rPr>
        <w:t>Summary</w:t>
      </w:r>
    </w:p>
    <w:p w14:paraId="404FC60D"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Celebrate your birthday in style every time you play Happy Birthday Slots! Remember, age is just a number, so no matter your age, you can enjoy FREE spins, exciting bonuses, and great music, including a cool version of the ever popular ‘Happy Birthday’ that will have you singing and dancing in your seat. Happy Birthday is based on the popular Secret Garden Slots, so if you like that game, then don’t miss another minute playing Happy Birthday!</w:t>
      </w:r>
    </w:p>
    <w:p w14:paraId="4F6DB3D1"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 </w:t>
      </w:r>
    </w:p>
    <w:p w14:paraId="3E9843A0" w14:textId="77777777" w:rsidR="00F357C0" w:rsidRPr="00F357C0" w:rsidRDefault="00F357C0" w:rsidP="00F357C0">
      <w:pPr>
        <w:shd w:val="clear" w:color="auto" w:fill="FFFFFF"/>
        <w:spacing w:before="450"/>
        <w:outlineLvl w:val="1"/>
        <w:rPr>
          <w:rFonts w:ascii="Arial" w:eastAsia="Times New Roman" w:hAnsi="Arial" w:cs="Arial"/>
          <w:color w:val="333333"/>
          <w:sz w:val="30"/>
          <w:szCs w:val="30"/>
          <w:lang w:val="en-GB" w:eastAsia="en-GB" w:bidi="he-IL"/>
        </w:rPr>
      </w:pPr>
      <w:r w:rsidRPr="00F357C0">
        <w:rPr>
          <w:rFonts w:ascii="Arial" w:eastAsia="Times New Roman" w:hAnsi="Arial" w:cs="Arial"/>
          <w:b/>
          <w:bCs/>
          <w:color w:val="333333"/>
          <w:sz w:val="30"/>
          <w:szCs w:val="30"/>
          <w:lang w:val="en-GB" w:eastAsia="en-GB" w:bidi="he-IL"/>
        </w:rPr>
        <w:t>How to Play</w:t>
      </w:r>
    </w:p>
    <w:p w14:paraId="72671DC6"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All you have to do to get the party started and begin playing Happy Birthday Slots is choose your initial wager and number of pay lines you want to play with. You can also select the game’s AutoPlay Feature for a more hands-off approach, and select up to 25 games to play in a row. Be sure to look out for the Streamers Symbol, which acts as your Substitute – it can replace any symbol, except the Scatter, to complete a winning combination, and when it does, your prize will DOUBLE!</w:t>
      </w:r>
    </w:p>
    <w:p w14:paraId="78EE2E29" w14:textId="77777777" w:rsidR="00F357C0" w:rsidRPr="00F357C0" w:rsidRDefault="00F357C0" w:rsidP="00F357C0">
      <w:pPr>
        <w:shd w:val="clear" w:color="auto" w:fill="FFFFFF"/>
        <w:spacing w:before="450"/>
        <w:outlineLvl w:val="1"/>
        <w:rPr>
          <w:rFonts w:ascii="Arial" w:eastAsia="Times New Roman" w:hAnsi="Arial" w:cs="Arial"/>
          <w:color w:val="333333"/>
          <w:sz w:val="30"/>
          <w:szCs w:val="30"/>
          <w:lang w:val="en-GB" w:eastAsia="en-GB" w:bidi="he-IL"/>
        </w:rPr>
      </w:pPr>
      <w:r w:rsidRPr="00F357C0">
        <w:rPr>
          <w:rFonts w:ascii="Arial" w:eastAsia="Times New Roman" w:hAnsi="Arial" w:cs="Arial"/>
          <w:b/>
          <w:bCs/>
          <w:color w:val="333333"/>
          <w:sz w:val="30"/>
          <w:szCs w:val="30"/>
          <w:lang w:val="en-GB" w:eastAsia="en-GB" w:bidi="he-IL"/>
        </w:rPr>
        <w:t>Bonus Features</w:t>
      </w:r>
    </w:p>
    <w:p w14:paraId="646DD733" w14:textId="77777777" w:rsidR="00F357C0" w:rsidRPr="00F357C0" w:rsidRDefault="00F357C0" w:rsidP="00F357C0">
      <w:pPr>
        <w:shd w:val="clear" w:color="auto" w:fill="FFFFFF"/>
        <w:rPr>
          <w:rFonts w:ascii="Arial" w:eastAsia="Times New Roman" w:hAnsi="Arial" w:cs="Arial"/>
          <w:color w:val="333333"/>
          <w:sz w:val="21"/>
          <w:szCs w:val="21"/>
          <w:lang w:val="en-GB" w:eastAsia="en-GB" w:bidi="he-IL"/>
        </w:rPr>
      </w:pPr>
    </w:p>
    <w:p w14:paraId="64E5A68D"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b/>
          <w:bCs/>
          <w:color w:val="333333"/>
          <w:sz w:val="21"/>
          <w:szCs w:val="21"/>
          <w:lang w:val="en-GB" w:eastAsia="en-GB" w:bidi="he-IL"/>
        </w:rPr>
        <w:t>Free</w:t>
      </w:r>
      <w:r w:rsidRPr="00F357C0">
        <w:rPr>
          <w:rFonts w:ascii="Arial" w:hAnsi="Arial" w:cs="Arial"/>
          <w:color w:val="333333"/>
          <w:sz w:val="21"/>
          <w:szCs w:val="21"/>
          <w:lang w:val="en-GB" w:eastAsia="en-GB" w:bidi="he-IL"/>
        </w:rPr>
        <w:t> </w:t>
      </w:r>
      <w:r w:rsidRPr="00F357C0">
        <w:rPr>
          <w:rFonts w:ascii="Arial" w:hAnsi="Arial" w:cs="Arial"/>
          <w:b/>
          <w:bCs/>
          <w:color w:val="333333"/>
          <w:sz w:val="21"/>
          <w:szCs w:val="21"/>
          <w:lang w:val="en-GB" w:eastAsia="en-GB" w:bidi="he-IL"/>
        </w:rPr>
        <w:t>Games</w:t>
      </w:r>
    </w:p>
    <w:p w14:paraId="5933660F"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You can’t have a birthday party without a birthday cake, right?! In Happy Birthday Slots, the delicious cake with candles is your Scatter, and when it appears across the reels 3 or more times, you’ll be rewarded with up to 15FREE Games! During the FREE Games Bonus, all prizes will be TRIPLED, and this exciting feature can be retriggered up to 15 times! Quick – make a wish!</w:t>
      </w:r>
    </w:p>
    <w:p w14:paraId="23DF2A70"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 </w:t>
      </w:r>
    </w:p>
    <w:p w14:paraId="436BCE20" w14:textId="77777777" w:rsidR="00F357C0" w:rsidRPr="00F357C0" w:rsidRDefault="00F357C0" w:rsidP="00F357C0">
      <w:pPr>
        <w:shd w:val="clear" w:color="auto" w:fill="FFFFFF"/>
        <w:spacing w:before="450"/>
        <w:outlineLvl w:val="1"/>
        <w:rPr>
          <w:rFonts w:ascii="Arial" w:eastAsia="Times New Roman" w:hAnsi="Arial" w:cs="Arial"/>
          <w:color w:val="333333"/>
          <w:sz w:val="30"/>
          <w:szCs w:val="30"/>
          <w:lang w:val="en-GB" w:eastAsia="en-GB" w:bidi="he-IL"/>
        </w:rPr>
      </w:pPr>
      <w:r w:rsidRPr="00F357C0">
        <w:rPr>
          <w:rFonts w:ascii="Arial" w:eastAsia="Times New Roman" w:hAnsi="Arial" w:cs="Arial"/>
          <w:b/>
          <w:bCs/>
          <w:color w:val="333333"/>
          <w:sz w:val="30"/>
          <w:szCs w:val="30"/>
          <w:lang w:val="en-GB" w:eastAsia="en-GB" w:bidi="he-IL"/>
        </w:rPr>
        <w:t>Why Players will Love Happy Birthday Slots</w:t>
      </w:r>
    </w:p>
    <w:p w14:paraId="19CF6763"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      Everyone loves a good birthday celebration!</w:t>
      </w:r>
    </w:p>
    <w:p w14:paraId="44BDF890"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      Great promotional tools to bring in players of any age</w:t>
      </w:r>
    </w:p>
    <w:p w14:paraId="46F57D9C"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      FREE spins bonus is available on both desktop and mobile versions</w:t>
      </w:r>
    </w:p>
    <w:p w14:paraId="52E0A695"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      Great music, including a cool guitar style version of ‘Happy Birthday’ to get players tapping their foot and dancing along in their seats</w:t>
      </w:r>
    </w:p>
    <w:p w14:paraId="0F6384F6"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r w:rsidRPr="00F357C0">
        <w:rPr>
          <w:rFonts w:ascii="Arial" w:hAnsi="Arial" w:cs="Arial"/>
          <w:color w:val="333333"/>
          <w:sz w:val="21"/>
          <w:szCs w:val="21"/>
          <w:lang w:val="en-GB" w:eastAsia="en-GB" w:bidi="he-IL"/>
        </w:rPr>
        <w:t>-      Insider information: Happy Birthday is based on the top performing game Secret Garden, with similar mathematics, including its generous triple payouts during the Free Spins Bonus </w:t>
      </w:r>
    </w:p>
    <w:p w14:paraId="77F09B3E" w14:textId="77777777" w:rsidR="00F357C0" w:rsidRPr="00F357C0" w:rsidRDefault="00F357C0" w:rsidP="00F357C0">
      <w:pPr>
        <w:shd w:val="clear" w:color="auto" w:fill="FFFFFF"/>
        <w:spacing w:before="150"/>
        <w:rPr>
          <w:rFonts w:ascii="Arial" w:hAnsi="Arial" w:cs="Arial"/>
          <w:color w:val="333333"/>
          <w:sz w:val="21"/>
          <w:szCs w:val="21"/>
          <w:lang w:val="en-GB" w:eastAsia="en-GB" w:bidi="he-IL"/>
        </w:rPr>
      </w:pPr>
    </w:p>
    <w:p w14:paraId="284607C9" w14:textId="74325105" w:rsidR="00F2287D" w:rsidRDefault="009D3E4E" w:rsidP="006326FE">
      <w:pPr>
        <w:spacing w:before="150" w:line="300" w:lineRule="atLeast"/>
        <w:rPr>
          <w:rFonts w:ascii="Helvetica" w:eastAsia="Times New Roman" w:hAnsi="Helvetica" w:cs="Arial"/>
          <w:color w:val="333333"/>
          <w:kern w:val="36"/>
          <w:sz w:val="36"/>
          <w:szCs w:val="36"/>
          <w:lang w:bidi="he-IL"/>
        </w:rPr>
      </w:pPr>
      <w:r w:rsidRPr="00397895">
        <w:rPr>
          <w:rFonts w:ascii="Helvetica" w:eastAsia="Times New Roman" w:hAnsi="Helvetica" w:cs="Arial"/>
          <w:color w:val="333333"/>
          <w:kern w:val="36"/>
          <w:sz w:val="36"/>
          <w:szCs w:val="36"/>
          <w:lang w:bidi="he-IL"/>
        </w:rPr>
        <w:lastRenderedPageBreak/>
        <w:t>Screenshots</w:t>
      </w:r>
    </w:p>
    <w:p w14:paraId="0E59C7FC" w14:textId="1C87C7C0" w:rsidR="00AD798E" w:rsidRDefault="00A730DF" w:rsidP="00086662">
      <w:pPr>
        <w:spacing w:before="150" w:line="300" w:lineRule="atLeast"/>
        <w:jc w:val="center"/>
        <w:rPr>
          <w:rFonts w:ascii="Helvetica" w:eastAsia="Times New Roman" w:hAnsi="Helvetica" w:cs="Arial"/>
          <w:color w:val="333333"/>
          <w:kern w:val="36"/>
          <w:sz w:val="36"/>
          <w:szCs w:val="36"/>
          <w:rtl/>
          <w:lang w:bidi="he-IL"/>
        </w:rPr>
      </w:pPr>
      <w:r>
        <w:rPr>
          <w:rFonts w:ascii="Helvetica" w:eastAsia="Times New Roman" w:hAnsi="Helvetica" w:cs="Arial"/>
          <w:noProof/>
          <w:color w:val="333333"/>
          <w:kern w:val="36"/>
          <w:sz w:val="36"/>
          <w:szCs w:val="36"/>
          <w:lang w:val="en-GB" w:eastAsia="en-GB" w:bidi="he-IL"/>
        </w:rPr>
        <w:drawing>
          <wp:inline distT="0" distB="0" distL="0" distR="0" wp14:anchorId="2A5B8469" wp14:editId="170B033C">
            <wp:extent cx="5727700" cy="4203700"/>
            <wp:effectExtent l="0" t="0" r="12700" b="12700"/>
            <wp:docPr id="3" name="Picture 3" descr="../ownCloud/Games%20Marketing%20Materials/Happy%20Birthday/Screenshots/HB_625x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nCloud/Games%20Marketing%20Materials/Happy%20Birthday/Screenshots/HB_625x4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4203700"/>
                    </a:xfrm>
                    <a:prstGeom prst="rect">
                      <a:avLst/>
                    </a:prstGeom>
                    <a:noFill/>
                    <a:ln>
                      <a:noFill/>
                    </a:ln>
                  </pic:spPr>
                </pic:pic>
              </a:graphicData>
            </a:graphic>
          </wp:inline>
        </w:drawing>
      </w:r>
    </w:p>
    <w:p w14:paraId="616FDA5B" w14:textId="7FC7F710" w:rsidR="00086662" w:rsidRDefault="00086662" w:rsidP="00086662">
      <w:pPr>
        <w:spacing w:before="150" w:line="300" w:lineRule="atLeast"/>
        <w:jc w:val="center"/>
        <w:rPr>
          <w:rFonts w:ascii="Helvetica" w:eastAsia="Times New Roman" w:hAnsi="Helvetica" w:cs="Arial"/>
          <w:color w:val="333333"/>
          <w:kern w:val="36"/>
          <w:sz w:val="36"/>
          <w:szCs w:val="36"/>
          <w:lang w:bidi="he-IL"/>
        </w:rPr>
      </w:pPr>
    </w:p>
    <w:p w14:paraId="27D730FB" w14:textId="77777777" w:rsidR="00086662" w:rsidRDefault="00086662" w:rsidP="00483E71">
      <w:pPr>
        <w:spacing w:before="150" w:line="300" w:lineRule="atLeast"/>
        <w:rPr>
          <w:rFonts w:ascii="Helvetica" w:eastAsia="Times New Roman" w:hAnsi="Helvetica" w:cs="Arial"/>
          <w:color w:val="333333"/>
          <w:kern w:val="36"/>
          <w:sz w:val="36"/>
          <w:szCs w:val="36"/>
          <w:lang w:bidi="he-IL"/>
        </w:rPr>
      </w:pPr>
    </w:p>
    <w:p w14:paraId="48B1C816" w14:textId="06D34B18" w:rsidR="003A7676" w:rsidRPr="008C30B2" w:rsidRDefault="003A7676" w:rsidP="00483E71">
      <w:pPr>
        <w:spacing w:before="150" w:line="300" w:lineRule="atLeast"/>
        <w:rPr>
          <w:rFonts w:ascii="Helvetica" w:hAnsi="Helvetica" w:cs="Arial"/>
          <w:color w:val="333333"/>
          <w:sz w:val="21"/>
          <w:szCs w:val="21"/>
          <w:lang w:bidi="he-IL"/>
        </w:rPr>
      </w:pPr>
      <w:r w:rsidRPr="00397895">
        <w:rPr>
          <w:rFonts w:ascii="Helvetica" w:eastAsia="Times New Roman" w:hAnsi="Helvetica" w:cs="Arial"/>
          <w:color w:val="333333"/>
          <w:kern w:val="36"/>
          <w:sz w:val="36"/>
          <w:szCs w:val="36"/>
          <w:lang w:bidi="he-IL"/>
        </w:rPr>
        <w:t>Game P</w:t>
      </w:r>
      <w:r w:rsidR="00B26373" w:rsidRPr="00397895">
        <w:rPr>
          <w:rFonts w:ascii="Helvetica" w:eastAsia="Times New Roman" w:hAnsi="Helvetica" w:cs="Arial"/>
          <w:color w:val="333333"/>
          <w:kern w:val="36"/>
          <w:sz w:val="36"/>
          <w:szCs w:val="36"/>
          <w:lang w:bidi="he-IL"/>
        </w:rPr>
        <w:t xml:space="preserve">roperties </w:t>
      </w:r>
      <w:r w:rsidRPr="00397895">
        <w:rPr>
          <w:rFonts w:ascii="Helvetica" w:eastAsia="Times New Roman" w:hAnsi="Helvetica" w:cs="Arial"/>
          <w:color w:val="333333"/>
          <w:kern w:val="36"/>
          <w:sz w:val="36"/>
          <w:szCs w:val="36"/>
          <w:lang w:bidi="he-IL"/>
        </w:rPr>
        <w:t>&amp; F</w:t>
      </w:r>
      <w:r w:rsidR="00B26373" w:rsidRPr="00397895">
        <w:rPr>
          <w:rFonts w:ascii="Helvetica" w:eastAsia="Times New Roman" w:hAnsi="Helvetica" w:cs="Arial"/>
          <w:color w:val="333333"/>
          <w:kern w:val="36"/>
          <w:sz w:val="36"/>
          <w:szCs w:val="36"/>
          <w:lang w:bidi="he-IL"/>
        </w:rPr>
        <w:t>eatures</w:t>
      </w:r>
    </w:p>
    <w:p w14:paraId="1EB982A9" w14:textId="77777777" w:rsidR="003A7676" w:rsidRPr="00397895" w:rsidRDefault="003A7676" w:rsidP="00B26373">
      <w:pPr>
        <w:spacing w:before="450"/>
        <w:outlineLvl w:val="0"/>
        <w:rPr>
          <w:rFonts w:ascii="Helvetica" w:eastAsia="Times New Roman" w:hAnsi="Helvetica" w:cs="Arial"/>
          <w:color w:val="333333"/>
          <w:kern w:val="36"/>
          <w:sz w:val="2"/>
          <w:szCs w:val="2"/>
          <w:lang w:bidi="he-IL"/>
        </w:rPr>
      </w:pPr>
    </w:p>
    <w:tbl>
      <w:tblPr>
        <w:tblW w:w="0" w:type="auto"/>
        <w:tblCellMar>
          <w:top w:w="15" w:type="dxa"/>
          <w:left w:w="15" w:type="dxa"/>
          <w:bottom w:w="15" w:type="dxa"/>
          <w:right w:w="15" w:type="dxa"/>
        </w:tblCellMar>
        <w:tblLook w:val="04A0" w:firstRow="1" w:lastRow="0" w:firstColumn="1" w:lastColumn="0" w:noHBand="0" w:noVBand="1"/>
      </w:tblPr>
      <w:tblGrid>
        <w:gridCol w:w="3222"/>
        <w:gridCol w:w="2929"/>
      </w:tblGrid>
      <w:tr w:rsidR="00B26373" w:rsidRPr="00397895" w14:paraId="53E6D301" w14:textId="77777777" w:rsidTr="003A7676">
        <w:trPr>
          <w:trHeight w:val="453"/>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69597A1" w14:textId="77777777" w:rsidR="00B26373" w:rsidRPr="00397895" w:rsidRDefault="00B26373" w:rsidP="00B26373">
            <w:pPr>
              <w:shd w:val="clear" w:color="auto" w:fill="F0F0F0"/>
              <w:spacing w:line="300" w:lineRule="atLeast"/>
              <w:jc w:val="center"/>
              <w:rPr>
                <w:rFonts w:ascii="Helvetica" w:hAnsi="Helvetica" w:cs="Arial"/>
                <w:b/>
                <w:bCs/>
                <w:color w:val="333333"/>
                <w:lang w:bidi="he-IL"/>
              </w:rPr>
            </w:pPr>
            <w:r w:rsidRPr="00397895">
              <w:rPr>
                <w:rFonts w:ascii="Helvetica" w:hAnsi="Helvetica" w:cs="Arial"/>
                <w:b/>
                <w:bCs/>
                <w:color w:val="333333"/>
                <w:lang w:bidi="he-IL"/>
              </w:rPr>
              <w:t>Properties</w:t>
            </w:r>
          </w:p>
        </w:tc>
      </w:tr>
      <w:tr w:rsidR="00B26373" w:rsidRPr="00397895" w14:paraId="2E574FF5"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9AD32"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Versions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B63D38" w14:textId="6BE3500E" w:rsidR="00B26373" w:rsidRPr="00397895" w:rsidRDefault="00CB6EDE" w:rsidP="00DB07EB">
            <w:pPr>
              <w:spacing w:line="300" w:lineRule="atLeast"/>
              <w:rPr>
                <w:rFonts w:ascii="Helvetica" w:hAnsi="Helvetica" w:cs="Arial"/>
                <w:color w:val="333333"/>
                <w:lang w:bidi="he-IL"/>
              </w:rPr>
            </w:pPr>
            <w:r>
              <w:rPr>
                <w:rFonts w:ascii="Helvetica" w:hAnsi="Helvetica" w:cs="Arial"/>
                <w:color w:val="333333"/>
                <w:lang w:bidi="he-IL"/>
              </w:rPr>
              <w:t xml:space="preserve">Standalone, </w:t>
            </w:r>
            <w:r w:rsidR="00DB07EB">
              <w:rPr>
                <w:rFonts w:ascii="Helvetica" w:hAnsi="Helvetica" w:cs="Arial"/>
                <w:color w:val="333333"/>
                <w:lang w:bidi="he-IL"/>
              </w:rPr>
              <w:t>Mini, Mobile</w:t>
            </w:r>
          </w:p>
        </w:tc>
      </w:tr>
      <w:tr w:rsidR="00B26373" w:rsidRPr="00397895" w14:paraId="47D2D8A9"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A32FD6" w14:textId="2F45746E"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RTP</w:t>
            </w:r>
            <w:r w:rsidR="00C342FC" w:rsidRPr="00397895">
              <w:rPr>
                <w:rFonts w:ascii="Helvetica" w:hAnsi="Helvetica" w:cs="Arial"/>
                <w:color w:val="333333"/>
                <w:lang w:bidi="he-IL"/>
              </w:rPr>
              <w:t xml:space="preserve">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F09AC" w14:textId="169068B8" w:rsidR="00B26373" w:rsidRPr="00397895" w:rsidRDefault="00B26373" w:rsidP="00083D8C">
            <w:pPr>
              <w:spacing w:line="300" w:lineRule="atLeast"/>
              <w:rPr>
                <w:rFonts w:ascii="Helvetica" w:hAnsi="Helvetica" w:cs="Arial"/>
                <w:color w:val="333333"/>
                <w:lang w:bidi="he-IL"/>
              </w:rPr>
            </w:pPr>
            <w:r w:rsidRPr="00397895">
              <w:rPr>
                <w:rFonts w:ascii="Helvetica" w:hAnsi="Helvetica" w:cs="Arial"/>
                <w:color w:val="333333"/>
                <w:lang w:bidi="he-IL"/>
              </w:rPr>
              <w:t>95</w:t>
            </w:r>
          </w:p>
        </w:tc>
      </w:tr>
      <w:tr w:rsidR="00B26373" w:rsidRPr="00397895" w14:paraId="3A7C9BF4"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EA8AD"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Number of Reels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29FA85" w14:textId="4537046D"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5</w:t>
            </w:r>
          </w:p>
        </w:tc>
      </w:tr>
      <w:tr w:rsidR="00B26373" w:rsidRPr="00397895" w14:paraId="112B0340"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77BF19"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Number of Lines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EB0BA7" w14:textId="0220F3D6"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25</w:t>
            </w:r>
          </w:p>
        </w:tc>
      </w:tr>
      <w:tr w:rsidR="00B26373" w:rsidRPr="00397895" w14:paraId="1FF899DC"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287236"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Min. Bet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B251CA" w14:textId="62BCDAC0"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1</w:t>
            </w:r>
            <w:r w:rsidR="00C342FC" w:rsidRPr="00397895">
              <w:rPr>
                <w:rFonts w:ascii="Helvetica" w:hAnsi="Helvetica" w:cs="Arial"/>
                <w:color w:val="333333"/>
                <w:lang w:bidi="he-IL"/>
              </w:rPr>
              <w:t xml:space="preserve"> credit</w:t>
            </w:r>
          </w:p>
        </w:tc>
      </w:tr>
      <w:tr w:rsidR="00B26373" w:rsidRPr="00397895" w14:paraId="3AD0859E"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3360D8" w14:textId="32D84E6D"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Max Bet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1702BB" w14:textId="2879873E" w:rsidR="00B26373" w:rsidRPr="00397895" w:rsidRDefault="00AB4BAD" w:rsidP="00C342FC">
            <w:pPr>
              <w:spacing w:line="300" w:lineRule="atLeast"/>
              <w:rPr>
                <w:rFonts w:ascii="Helvetica" w:hAnsi="Helvetica" w:cs="Arial"/>
                <w:color w:val="333333"/>
                <w:lang w:bidi="he-IL"/>
              </w:rPr>
            </w:pPr>
            <w:r>
              <w:rPr>
                <w:rFonts w:ascii="Helvetica" w:hAnsi="Helvetica" w:cs="Arial"/>
                <w:color w:val="333333"/>
                <w:lang w:bidi="he-IL"/>
              </w:rPr>
              <w:t>1250</w:t>
            </w:r>
            <w:r w:rsidR="00C342FC" w:rsidRPr="00397895">
              <w:rPr>
                <w:rFonts w:ascii="Helvetica" w:hAnsi="Helvetica" w:cs="Arial"/>
                <w:color w:val="333333"/>
                <w:lang w:bidi="he-IL"/>
              </w:rPr>
              <w:t xml:space="preserve"> credits</w:t>
            </w:r>
          </w:p>
        </w:tc>
      </w:tr>
      <w:tr w:rsidR="00B26373" w:rsidRPr="00397895" w14:paraId="3E330308"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3E3516"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Game Play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76B7A" w14:textId="1AB4FC59" w:rsidR="00B26373" w:rsidRPr="00397895" w:rsidRDefault="00AB4BAD" w:rsidP="00483E71">
            <w:pPr>
              <w:spacing w:line="300" w:lineRule="atLeast"/>
              <w:rPr>
                <w:rFonts w:ascii="Helvetica" w:hAnsi="Helvetica" w:cs="Arial"/>
                <w:color w:val="333333"/>
                <w:lang w:bidi="he-IL"/>
              </w:rPr>
            </w:pPr>
            <w:r>
              <w:rPr>
                <w:rFonts w:ascii="Helvetica" w:hAnsi="Helvetica" w:cs="Arial"/>
                <w:color w:val="333333"/>
                <w:lang w:bidi="he-IL"/>
              </w:rPr>
              <w:t>Medium</w:t>
            </w:r>
          </w:p>
        </w:tc>
      </w:tr>
      <w:tr w:rsidR="00B26373" w:rsidRPr="00397895" w14:paraId="19531E79"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083055"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Volatility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331255" w14:textId="6D0B61A0" w:rsidR="00B26373" w:rsidRPr="00397895" w:rsidRDefault="00AB4BAD" w:rsidP="00483E71">
            <w:pPr>
              <w:spacing w:line="300" w:lineRule="atLeast"/>
              <w:rPr>
                <w:rFonts w:ascii="Helvetica" w:hAnsi="Helvetica" w:cs="Arial"/>
                <w:color w:val="333333"/>
                <w:lang w:bidi="he-IL"/>
              </w:rPr>
            </w:pPr>
            <w:r>
              <w:rPr>
                <w:rFonts w:ascii="Helvetica" w:hAnsi="Helvetica" w:cs="Arial"/>
                <w:color w:val="333333"/>
                <w:lang w:bidi="he-IL"/>
              </w:rPr>
              <w:t>Medium</w:t>
            </w:r>
          </w:p>
        </w:tc>
      </w:tr>
      <w:tr w:rsidR="00B26373" w:rsidRPr="00397895" w14:paraId="7B13391C"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C4C866" w14:textId="4DDD0366" w:rsidR="00B26373" w:rsidRPr="00397895" w:rsidRDefault="00C342FC" w:rsidP="00B26373">
            <w:pPr>
              <w:spacing w:line="300" w:lineRule="atLeast"/>
              <w:rPr>
                <w:rFonts w:ascii="Helvetica" w:hAnsi="Helvetica" w:cs="Arial"/>
                <w:color w:val="333333"/>
                <w:lang w:bidi="he-IL"/>
              </w:rPr>
            </w:pPr>
            <w:r w:rsidRPr="00397895">
              <w:rPr>
                <w:rFonts w:ascii="Helvetica" w:hAnsi="Helvetica" w:cs="Arial"/>
                <w:color w:val="333333"/>
                <w:lang w:bidi="he-IL"/>
              </w:rPr>
              <w:t>Hit R</w:t>
            </w:r>
            <w:r w:rsidR="00B26373" w:rsidRPr="00397895">
              <w:rPr>
                <w:rFonts w:ascii="Helvetica" w:hAnsi="Helvetica" w:cs="Arial"/>
                <w:color w:val="333333"/>
                <w:lang w:bidi="he-IL"/>
              </w:rPr>
              <w:t>ate playing 1 line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48ACA0" w14:textId="70EBCF19" w:rsidR="00B26373" w:rsidRPr="00397895" w:rsidRDefault="008C30B2" w:rsidP="007D6ABD">
            <w:pPr>
              <w:spacing w:line="300" w:lineRule="atLeast"/>
              <w:rPr>
                <w:rFonts w:ascii="Helvetica" w:hAnsi="Helvetica" w:cs="Arial"/>
                <w:color w:val="333333"/>
                <w:lang w:bidi="he-IL"/>
              </w:rPr>
            </w:pPr>
            <w:r>
              <w:rPr>
                <w:rFonts w:ascii="Helvetica" w:hAnsi="Helvetica" w:cs="Arial"/>
                <w:color w:val="333333"/>
                <w:lang w:bidi="he-IL"/>
              </w:rPr>
              <w:t>1 in</w:t>
            </w:r>
            <w:r w:rsidR="00AB4BAD">
              <w:rPr>
                <w:rFonts w:ascii="Helvetica" w:hAnsi="Helvetica" w:cs="Arial"/>
                <w:color w:val="333333"/>
                <w:lang w:bidi="he-IL"/>
              </w:rPr>
              <w:t xml:space="preserve"> 7.5</w:t>
            </w:r>
          </w:p>
        </w:tc>
      </w:tr>
      <w:tr w:rsidR="00B26373" w:rsidRPr="00397895" w14:paraId="62B31573"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82CFD9"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Combined Feature Hit Rate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46C883B" w14:textId="1DCD7449" w:rsidR="00B26373" w:rsidRPr="00397895" w:rsidRDefault="00B26373" w:rsidP="00AB4BAD">
            <w:pPr>
              <w:spacing w:line="300" w:lineRule="atLeast"/>
              <w:rPr>
                <w:rFonts w:ascii="Helvetica" w:hAnsi="Helvetica" w:cs="Arial"/>
                <w:color w:val="333333"/>
                <w:lang w:bidi="he-IL"/>
              </w:rPr>
            </w:pPr>
            <w:r w:rsidRPr="00397895">
              <w:rPr>
                <w:rFonts w:ascii="Helvetica" w:hAnsi="Helvetica" w:cs="Arial"/>
                <w:color w:val="333333"/>
                <w:lang w:bidi="he-IL"/>
              </w:rPr>
              <w:t xml:space="preserve">1 in </w:t>
            </w:r>
            <w:r w:rsidR="00AB4BAD">
              <w:rPr>
                <w:rFonts w:ascii="Helvetica" w:hAnsi="Helvetica" w:cs="Arial"/>
                <w:color w:val="333333"/>
                <w:lang w:bidi="he-IL"/>
              </w:rPr>
              <w:t>113</w:t>
            </w:r>
          </w:p>
        </w:tc>
      </w:tr>
      <w:tr w:rsidR="00B26373" w:rsidRPr="00397895" w14:paraId="23E96FA1"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4ACAB3" w14:textId="616D38C2" w:rsidR="00B26373" w:rsidRPr="00397895" w:rsidRDefault="00C342FC" w:rsidP="00B26373">
            <w:pPr>
              <w:spacing w:line="300" w:lineRule="atLeast"/>
              <w:rPr>
                <w:rFonts w:ascii="Helvetica" w:hAnsi="Helvetica" w:cs="Arial"/>
                <w:color w:val="333333"/>
                <w:lang w:bidi="he-IL"/>
              </w:rPr>
            </w:pPr>
            <w:r w:rsidRPr="00397895">
              <w:rPr>
                <w:rFonts w:ascii="Helvetica" w:hAnsi="Helvetica" w:cs="Arial"/>
                <w:color w:val="333333"/>
                <w:lang w:bidi="he-IL"/>
              </w:rPr>
              <w:t>Default B</w:t>
            </w:r>
            <w:r w:rsidR="00B26373" w:rsidRPr="00397895">
              <w:rPr>
                <w:rFonts w:ascii="Helvetica" w:hAnsi="Helvetica" w:cs="Arial"/>
                <w:color w:val="333333"/>
                <w:lang w:bidi="he-IL"/>
              </w:rPr>
              <w:t>et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F4EFA69" w14:textId="36C6C7F8" w:rsidR="00B26373" w:rsidRPr="00397895" w:rsidRDefault="00C342FC" w:rsidP="00B26373">
            <w:pPr>
              <w:spacing w:line="300" w:lineRule="atLeast"/>
              <w:rPr>
                <w:rFonts w:ascii="Helvetica" w:hAnsi="Helvetica" w:cs="Arial"/>
                <w:color w:val="333333"/>
                <w:lang w:bidi="he-IL"/>
              </w:rPr>
            </w:pPr>
            <w:r w:rsidRPr="00397895">
              <w:rPr>
                <w:rFonts w:ascii="Helvetica" w:hAnsi="Helvetica" w:cs="Arial"/>
                <w:color w:val="333333"/>
                <w:lang w:bidi="he-IL"/>
              </w:rPr>
              <w:t>1 credit</w:t>
            </w:r>
            <w:r w:rsidR="00B26373" w:rsidRPr="00397895">
              <w:rPr>
                <w:rFonts w:ascii="Helvetica" w:hAnsi="Helvetica" w:cs="Arial"/>
                <w:color w:val="333333"/>
                <w:lang w:bidi="he-IL"/>
              </w:rPr>
              <w:t xml:space="preserve"> per line</w:t>
            </w:r>
          </w:p>
        </w:tc>
      </w:tr>
      <w:tr w:rsidR="00B26373" w:rsidRPr="00397895" w14:paraId="38151834"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6C3307" w14:textId="16F769CE" w:rsidR="00B26373" w:rsidRPr="00397895" w:rsidRDefault="00C931D9" w:rsidP="00B26373">
            <w:pPr>
              <w:spacing w:line="300" w:lineRule="atLeast"/>
              <w:rPr>
                <w:rFonts w:ascii="Helvetica" w:hAnsi="Helvetica" w:cs="Arial"/>
                <w:color w:val="333333"/>
                <w:lang w:bidi="he-IL"/>
              </w:rPr>
            </w:pPr>
            <w:r w:rsidRPr="00397895">
              <w:rPr>
                <w:rFonts w:ascii="Helvetica" w:hAnsi="Helvetica" w:cs="Arial"/>
                <w:color w:val="333333"/>
                <w:lang w:bidi="he-IL"/>
              </w:rPr>
              <w:t>Supports Free S</w:t>
            </w:r>
            <w:r w:rsidR="00B26373" w:rsidRPr="00397895">
              <w:rPr>
                <w:rFonts w:ascii="Helvetica" w:hAnsi="Helvetica" w:cs="Arial"/>
                <w:color w:val="333333"/>
                <w:lang w:bidi="he-IL"/>
              </w:rPr>
              <w:t>pins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EE6E95"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Yes</w:t>
            </w:r>
          </w:p>
        </w:tc>
      </w:tr>
      <w:tr w:rsidR="00B26373" w:rsidRPr="00397895" w14:paraId="53315949" w14:textId="77777777" w:rsidTr="005C74A1">
        <w:trPr>
          <w:trHeight w:val="718"/>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4E6712"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Recommended Categories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353AA9" w14:textId="77777777" w:rsidR="00312D56" w:rsidRDefault="00911CCE" w:rsidP="00A96F78">
            <w:pPr>
              <w:numPr>
                <w:ilvl w:val="0"/>
                <w:numId w:val="2"/>
              </w:numPr>
              <w:spacing w:before="100" w:beforeAutospacing="1" w:after="100" w:afterAutospacing="1" w:line="300" w:lineRule="atLeast"/>
              <w:ind w:left="0"/>
              <w:rPr>
                <w:rFonts w:ascii="Helvetica" w:eastAsia="Times New Roman" w:hAnsi="Helvetica" w:cs="Arial"/>
                <w:color w:val="333333"/>
                <w:lang w:bidi="he-IL"/>
              </w:rPr>
            </w:pPr>
            <w:r>
              <w:rPr>
                <w:rFonts w:ascii="Helvetica" w:eastAsia="Times New Roman" w:hAnsi="Helvetica" w:cs="Arial"/>
                <w:color w:val="333333"/>
                <w:lang w:bidi="he-IL"/>
              </w:rPr>
              <w:t>Big Wins/Volatile</w:t>
            </w:r>
          </w:p>
          <w:p w14:paraId="156B5F3D" w14:textId="532F8399" w:rsidR="00911CCE" w:rsidRPr="00A96F78" w:rsidRDefault="00911CCE" w:rsidP="00E431C0">
            <w:pPr>
              <w:spacing w:before="100" w:beforeAutospacing="1" w:after="100" w:afterAutospacing="1" w:line="300" w:lineRule="atLeast"/>
              <w:rPr>
                <w:rFonts w:ascii="Helvetica" w:eastAsia="Times New Roman" w:hAnsi="Helvetica" w:cs="Arial"/>
                <w:color w:val="333333"/>
                <w:lang w:bidi="he-IL"/>
              </w:rPr>
            </w:pPr>
            <w:bookmarkStart w:id="0" w:name="_GoBack"/>
            <w:bookmarkEnd w:id="0"/>
          </w:p>
        </w:tc>
      </w:tr>
      <w:tr w:rsidR="00B26373" w:rsidRPr="00397895" w14:paraId="25289BD3" w14:textId="77777777" w:rsidTr="00B26373">
        <w:tc>
          <w:tcPr>
            <w:tcW w:w="0" w:type="auto"/>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73B3337" w14:textId="1CA0C518" w:rsidR="00B26373" w:rsidRPr="00397895" w:rsidRDefault="00B26373" w:rsidP="00B26373">
            <w:pPr>
              <w:shd w:val="clear" w:color="auto" w:fill="F0F0F0"/>
              <w:spacing w:line="300" w:lineRule="atLeast"/>
              <w:jc w:val="center"/>
              <w:rPr>
                <w:rFonts w:ascii="Helvetica" w:hAnsi="Helvetica" w:cs="Arial"/>
                <w:b/>
                <w:bCs/>
                <w:color w:val="333333"/>
                <w:lang w:bidi="he-IL"/>
              </w:rPr>
            </w:pPr>
            <w:r w:rsidRPr="00397895">
              <w:rPr>
                <w:rFonts w:ascii="Helvetica" w:hAnsi="Helvetica" w:cs="Arial"/>
                <w:b/>
                <w:bCs/>
                <w:color w:val="333333"/>
                <w:lang w:bidi="he-IL"/>
              </w:rPr>
              <w:t>Features</w:t>
            </w:r>
          </w:p>
        </w:tc>
      </w:tr>
      <w:tr w:rsidR="00B26373" w:rsidRPr="00397895" w14:paraId="0735DD98"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EEB523"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Free Spins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A7BE21" w14:textId="5561C398" w:rsidR="00B26373" w:rsidRPr="00397895" w:rsidRDefault="00B26373" w:rsidP="00AB4BAD">
            <w:pPr>
              <w:spacing w:line="300" w:lineRule="atLeast"/>
              <w:rPr>
                <w:rFonts w:ascii="Helvetica" w:hAnsi="Helvetica" w:cs="Arial"/>
                <w:color w:val="333333"/>
                <w:lang w:bidi="he-IL"/>
              </w:rPr>
            </w:pPr>
            <w:r w:rsidRPr="00397895">
              <w:rPr>
                <w:rFonts w:ascii="Helvetica" w:hAnsi="Helvetica" w:cs="Arial"/>
                <w:color w:val="333333"/>
                <w:lang w:bidi="he-IL"/>
              </w:rPr>
              <w:t xml:space="preserve">Up to </w:t>
            </w:r>
            <w:r w:rsidR="00AB4BAD">
              <w:rPr>
                <w:rFonts w:ascii="Helvetica" w:hAnsi="Helvetica" w:cs="Arial"/>
                <w:color w:val="333333"/>
                <w:lang w:bidi="he-IL"/>
              </w:rPr>
              <w:t>15</w:t>
            </w:r>
          </w:p>
        </w:tc>
      </w:tr>
      <w:tr w:rsidR="00B26373" w:rsidRPr="00397895" w14:paraId="6DB12493" w14:textId="77777777" w:rsidTr="00B26373">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2CF62" w14:textId="77777777" w:rsidR="00B26373" w:rsidRPr="00397895" w:rsidRDefault="00B26373" w:rsidP="00B26373">
            <w:pPr>
              <w:spacing w:line="300" w:lineRule="atLeast"/>
              <w:rPr>
                <w:rFonts w:ascii="Helvetica" w:hAnsi="Helvetica" w:cs="Arial"/>
                <w:color w:val="333333"/>
                <w:lang w:bidi="he-IL"/>
              </w:rPr>
            </w:pPr>
            <w:r w:rsidRPr="00397895">
              <w:rPr>
                <w:rFonts w:ascii="Helvetica" w:hAnsi="Helvetica" w:cs="Arial"/>
                <w:color w:val="333333"/>
                <w:lang w:bidi="he-IL"/>
              </w:rPr>
              <w:t>Substitute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5AC12A" w14:textId="3BE6A38C" w:rsidR="00B26373" w:rsidRPr="00A730DF" w:rsidRDefault="00A730DF" w:rsidP="008D1B30">
            <w:pPr>
              <w:spacing w:line="300" w:lineRule="atLeast"/>
              <w:rPr>
                <w:rFonts w:ascii="Helvetica" w:hAnsi="Helvetica" w:cs="Arial"/>
                <w:color w:val="333333"/>
                <w:rtl/>
                <w:lang w:val="en-GB" w:bidi="he-IL"/>
              </w:rPr>
            </w:pPr>
            <w:r>
              <w:rPr>
                <w:rFonts w:ascii="Helvetica" w:hAnsi="Helvetica" w:cs="Arial"/>
                <w:color w:val="333333"/>
                <w:lang w:bidi="he-IL"/>
              </w:rPr>
              <w:t>C</w:t>
            </w:r>
            <w:r>
              <w:rPr>
                <w:rFonts w:ascii="Helvetica" w:hAnsi="Helvetica" w:cs="Arial"/>
                <w:color w:val="333333"/>
                <w:lang w:val="en-GB" w:bidi="he-IL"/>
              </w:rPr>
              <w:t>ake</w:t>
            </w:r>
          </w:p>
        </w:tc>
      </w:tr>
    </w:tbl>
    <w:p w14:paraId="73B7DCB9" w14:textId="77777777" w:rsidR="00B26373" w:rsidRPr="00397895" w:rsidRDefault="00B26373" w:rsidP="00B26373">
      <w:pPr>
        <w:rPr>
          <w:rFonts w:ascii="Helvetica" w:eastAsia="Times New Roman" w:hAnsi="Helvetica" w:cs="Times New Roman"/>
          <w:lang w:bidi="he-IL"/>
        </w:rPr>
      </w:pPr>
    </w:p>
    <w:p w14:paraId="44D5834E" w14:textId="77777777" w:rsidR="00D66231" w:rsidRPr="00397895" w:rsidRDefault="00D007FA" w:rsidP="00B26373">
      <w:pPr>
        <w:rPr>
          <w:rFonts w:ascii="Helvetica" w:hAnsi="Helvetica"/>
        </w:rPr>
      </w:pPr>
    </w:p>
    <w:sectPr w:rsidR="00D66231" w:rsidRPr="00397895" w:rsidSect="00F32B12">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454" w:footer="1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9868F" w14:textId="77777777" w:rsidR="00D007FA" w:rsidRDefault="00D007FA" w:rsidP="00825601">
      <w:r>
        <w:separator/>
      </w:r>
    </w:p>
  </w:endnote>
  <w:endnote w:type="continuationSeparator" w:id="0">
    <w:p w14:paraId="63EA701B" w14:textId="77777777" w:rsidR="00D007FA" w:rsidRDefault="00D007FA" w:rsidP="008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Quicksand">
    <w:panose1 w:val="02000503000000000000"/>
    <w:charset w:val="00"/>
    <w:family w:val="auto"/>
    <w:pitch w:val="variable"/>
    <w:sig w:usb0="8000002F" w:usb1="00000008"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3372" w14:textId="77777777" w:rsidR="0053594D" w:rsidRDefault="0053594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8522" w14:textId="77777777" w:rsidR="009804FF" w:rsidRPr="002A5F84" w:rsidRDefault="009804FF" w:rsidP="002A5F84">
    <w:pPr>
      <w:pStyle w:val="Footer"/>
      <w:jc w:val="center"/>
      <w:rPr>
        <w:b/>
      </w:rPr>
    </w:pPr>
    <w:r w:rsidRPr="0053594D">
      <w:rPr>
        <w:rFonts w:ascii="Quicksand" w:hAnsi="Quicksand"/>
        <w:caps/>
        <w:noProof/>
        <w:color w:val="000000" w:themeColor="text1"/>
        <w:sz w:val="18"/>
        <w:szCs w:val="18"/>
        <w:lang w:val="en-GB" w:eastAsia="en-GB" w:bidi="he-IL"/>
      </w:rPr>
      <mc:AlternateContent>
        <mc:Choice Requires="wps">
          <w:drawing>
            <wp:anchor distT="0" distB="0" distL="0" distR="0" simplePos="0" relativeHeight="251659264" behindDoc="0" locked="0" layoutInCell="1" allowOverlap="1" wp14:anchorId="6AA765FC" wp14:editId="33006F48">
              <wp:simplePos x="0" y="0"/>
              <wp:positionH relativeFrom="rightMargin">
                <wp:posOffset>635</wp:posOffset>
              </wp:positionH>
              <wp:positionV relativeFrom="bottomMargin">
                <wp:posOffset>287020</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BF6BC" w14:textId="77777777" w:rsidR="00D210A3" w:rsidRDefault="00D210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007FA">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765FC" id="Rectangle 40" o:spid="_x0000_s1026" style="position:absolute;left:0;text-align:left;margin-left:.05pt;margin-top:22.6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" fillcolor="black [3213]" stroked="f" strokeweight="3pt">
              <v:textbox>
                <w:txbxContent>
                  <w:p w14:paraId="5FDBF6BC" w14:textId="77777777" w:rsidR="00D210A3" w:rsidRDefault="00D210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E1311">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r w:rsidRPr="0053594D">
      <w:rPr>
        <w:rFonts w:ascii="Quicksand" w:hAnsi="Quicksand"/>
        <w:caps/>
        <w:noProof/>
        <w:color w:val="808080" w:themeColor="background1" w:themeShade="80"/>
        <w:sz w:val="18"/>
        <w:szCs w:val="18"/>
        <w:lang w:val="en-GB" w:eastAsia="en-GB" w:bidi="he-IL"/>
      </w:rPr>
      <mc:AlternateContent>
        <mc:Choice Requires="wps">
          <w:drawing>
            <wp:anchor distT="0" distB="0" distL="114300" distR="114300" simplePos="0" relativeHeight="251661312" behindDoc="0" locked="0" layoutInCell="1" allowOverlap="1" wp14:anchorId="32B9E4DD" wp14:editId="208DC59C">
              <wp:simplePos x="0" y="0"/>
              <wp:positionH relativeFrom="column">
                <wp:posOffset>4432935</wp:posOffset>
              </wp:positionH>
              <wp:positionV relativeFrom="paragraph">
                <wp:posOffset>428625</wp:posOffset>
              </wp:positionV>
              <wp:extent cx="297815"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15858D" w14:textId="77777777" w:rsidR="009804FF" w:rsidRDefault="009804F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B9E4DD" id="_x0000_t202" coordsize="21600,21600" o:spt="202" path="m0,0l0,21600,21600,21600,21600,0xe">
              <v:stroke joinstyle="miter"/>
              <v:path gradientshapeok="t" o:connecttype="rect"/>
            </v:shapetype>
            <v:shape id="Text Box 2" o:spid="_x0000_s1027" type="#_x0000_t202" style="position:absolute;left:0;text-align:left;margin-left:349.05pt;margin-top:33.75pt;width:23.45pt;height:1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" filled="f" stroked="f">
              <v:textbox>
                <w:txbxContent>
                  <w:p w14:paraId="4215858D" w14:textId="77777777" w:rsidR="009804FF" w:rsidRDefault="009804FF"/>
                </w:txbxContent>
              </v:textbox>
            </v:shape>
          </w:pict>
        </mc:Fallback>
      </mc:AlternateContent>
    </w:r>
    <w:r w:rsidR="001013B6" w:rsidRPr="0053594D">
      <w:rPr>
        <w:rFonts w:ascii="Quicksand" w:hAnsi="Quicksand"/>
      </w:rPr>
      <w:t>STRICTLY CONFIDENTIAL</w:t>
    </w:r>
    <w:r w:rsidRPr="0053594D">
      <w:rPr>
        <w:rFonts w:ascii="Quicksand" w:hAnsi="Quicksand"/>
      </w:rPr>
      <w:t xml:space="preserve">                                                                                      </w:t>
    </w:r>
    <w:r w:rsidRPr="002A5F84">
      <w:rPr>
        <w:b/>
        <w:noProof/>
        <w:sz w:val="20"/>
        <w:szCs w:val="20"/>
        <w:lang w:val="en-GB" w:eastAsia="en-GB" w:bidi="he-IL"/>
      </w:rPr>
      <mc:AlternateContent>
        <mc:Choice Requires="wps">
          <w:drawing>
            <wp:anchor distT="0" distB="0" distL="114300" distR="114300" simplePos="0" relativeHeight="251663360" behindDoc="0" locked="0" layoutInCell="1" allowOverlap="1" wp14:anchorId="79E2A48C" wp14:editId="06CF7584">
              <wp:simplePos x="0" y="0"/>
              <wp:positionH relativeFrom="column">
                <wp:posOffset>-151765</wp:posOffset>
              </wp:positionH>
              <wp:positionV relativeFrom="paragraph">
                <wp:posOffset>-94615</wp:posOffset>
              </wp:positionV>
              <wp:extent cx="6273800" cy="0"/>
              <wp:effectExtent l="10160" t="10160" r="12065" b="889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6DC2D" id="_x0000_t32" coordsize="21600,21600" o:spt="32" o:oned="t" path="m0,0l21600,21600e" filled="f">
              <v:path arrowok="t" fillok="f" o:connecttype="none"/>
              <o:lock v:ext="edit" shapetype="t"/>
            </v:shapetype>
            <v:shape id="AutoShape 1" o:spid="_x0000_s1026" type="#_x0000_t32" style="position:absolute;margin-left:-11.95pt;margin-top:-7.4pt;width:49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"/>
          </w:pict>
        </mc:Fallback>
      </mc:AlternateContent>
    </w:r>
    <w:r w:rsidR="0053594D">
      <w:rPr>
        <w:rFonts w:ascii="Quicksand" w:hAnsi="Quicksand"/>
        <w:bCs/>
      </w:rPr>
      <w:t>www.eyecon.com</w:t>
    </w:r>
  </w:p>
  <w:p w14:paraId="48077218" w14:textId="77777777" w:rsidR="00550DEA" w:rsidRDefault="00550DEA" w:rsidP="009804FF">
    <w:pPr>
      <w:pStyle w:val="Footer"/>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5D5F9" w14:textId="77777777" w:rsidR="0053594D" w:rsidRDefault="005359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FCB73" w14:textId="77777777" w:rsidR="00D007FA" w:rsidRDefault="00D007FA" w:rsidP="00825601">
      <w:r>
        <w:separator/>
      </w:r>
    </w:p>
  </w:footnote>
  <w:footnote w:type="continuationSeparator" w:id="0">
    <w:p w14:paraId="5E5F3665" w14:textId="77777777" w:rsidR="00D007FA" w:rsidRDefault="00D007FA" w:rsidP="008256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42EE" w14:textId="77777777" w:rsidR="0053594D" w:rsidRDefault="005359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B887D" w14:textId="77777777" w:rsidR="00825601" w:rsidRDefault="00825601" w:rsidP="00825601">
    <w:pPr>
      <w:pStyle w:val="Header"/>
      <w:jc w:val="center"/>
    </w:pPr>
    <w:r>
      <w:rPr>
        <w:noProof/>
        <w:lang w:val="en-GB" w:eastAsia="en-GB" w:bidi="he-IL"/>
      </w:rPr>
      <w:drawing>
        <wp:inline distT="0" distB="0" distL="0" distR="0" wp14:anchorId="7C7AB9A4" wp14:editId="0B30CFFA">
          <wp:extent cx="1696085" cy="934284"/>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econ_Logo_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99" cy="951919"/>
                  </a:xfrm>
                  <a:prstGeom prst="rect">
                    <a:avLst/>
                  </a:prstGeom>
                </pic:spPr>
              </pic:pic>
            </a:graphicData>
          </a:graphic>
        </wp:inline>
      </w:drawing>
    </w:r>
  </w:p>
  <w:p w14:paraId="6E2FD8C2" w14:textId="77777777" w:rsidR="00825601" w:rsidRDefault="00825601" w:rsidP="00825601">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44AC5" w14:textId="77777777" w:rsidR="0053594D" w:rsidRDefault="005359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40789"/>
    <w:multiLevelType w:val="multilevel"/>
    <w:tmpl w:val="779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807E6A"/>
    <w:multiLevelType w:val="multilevel"/>
    <w:tmpl w:val="E400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81"/>
    <w:rsid w:val="00026398"/>
    <w:rsid w:val="0007767E"/>
    <w:rsid w:val="00083D8C"/>
    <w:rsid w:val="00086662"/>
    <w:rsid w:val="000C35E7"/>
    <w:rsid w:val="001013B6"/>
    <w:rsid w:val="001430CE"/>
    <w:rsid w:val="00155D65"/>
    <w:rsid w:val="001811BC"/>
    <w:rsid w:val="0018226C"/>
    <w:rsid w:val="00187572"/>
    <w:rsid w:val="001C7D72"/>
    <w:rsid w:val="00205A77"/>
    <w:rsid w:val="00221278"/>
    <w:rsid w:val="00237284"/>
    <w:rsid w:val="00296FFC"/>
    <w:rsid w:val="002A5F84"/>
    <w:rsid w:val="002D1D37"/>
    <w:rsid w:val="00303949"/>
    <w:rsid w:val="0030507A"/>
    <w:rsid w:val="00312D56"/>
    <w:rsid w:val="00380291"/>
    <w:rsid w:val="00397782"/>
    <w:rsid w:val="00397895"/>
    <w:rsid w:val="003A7676"/>
    <w:rsid w:val="003E67DD"/>
    <w:rsid w:val="003E6ABC"/>
    <w:rsid w:val="003F0862"/>
    <w:rsid w:val="0042638C"/>
    <w:rsid w:val="004701B0"/>
    <w:rsid w:val="00472EA3"/>
    <w:rsid w:val="00483E71"/>
    <w:rsid w:val="004B06FD"/>
    <w:rsid w:val="004E318E"/>
    <w:rsid w:val="004F4ABB"/>
    <w:rsid w:val="0053594D"/>
    <w:rsid w:val="00550DEA"/>
    <w:rsid w:val="005A7D93"/>
    <w:rsid w:val="005C74A1"/>
    <w:rsid w:val="005D480C"/>
    <w:rsid w:val="005E1311"/>
    <w:rsid w:val="005F47F2"/>
    <w:rsid w:val="006326FE"/>
    <w:rsid w:val="00656913"/>
    <w:rsid w:val="00694A0B"/>
    <w:rsid w:val="006A7957"/>
    <w:rsid w:val="006B2281"/>
    <w:rsid w:val="006C18E3"/>
    <w:rsid w:val="006D5ED1"/>
    <w:rsid w:val="007B2F61"/>
    <w:rsid w:val="007D53E2"/>
    <w:rsid w:val="007D6ABD"/>
    <w:rsid w:val="008073EF"/>
    <w:rsid w:val="00825601"/>
    <w:rsid w:val="008613C1"/>
    <w:rsid w:val="008B39A2"/>
    <w:rsid w:val="008C30B2"/>
    <w:rsid w:val="008D1B30"/>
    <w:rsid w:val="008D66B5"/>
    <w:rsid w:val="00911CCE"/>
    <w:rsid w:val="009804FF"/>
    <w:rsid w:val="0099213A"/>
    <w:rsid w:val="009C069D"/>
    <w:rsid w:val="009D3E4E"/>
    <w:rsid w:val="009F517D"/>
    <w:rsid w:val="00A24FF1"/>
    <w:rsid w:val="00A34EEA"/>
    <w:rsid w:val="00A53306"/>
    <w:rsid w:val="00A730DF"/>
    <w:rsid w:val="00A96F78"/>
    <w:rsid w:val="00AB4BAD"/>
    <w:rsid w:val="00AB6CAA"/>
    <w:rsid w:val="00AB7FB6"/>
    <w:rsid w:val="00AD798E"/>
    <w:rsid w:val="00B049CA"/>
    <w:rsid w:val="00B26373"/>
    <w:rsid w:val="00C278F5"/>
    <w:rsid w:val="00C342FC"/>
    <w:rsid w:val="00C62175"/>
    <w:rsid w:val="00C931D9"/>
    <w:rsid w:val="00C93C53"/>
    <w:rsid w:val="00CB6EDE"/>
    <w:rsid w:val="00CC42C5"/>
    <w:rsid w:val="00D007FA"/>
    <w:rsid w:val="00D12CE6"/>
    <w:rsid w:val="00D210A3"/>
    <w:rsid w:val="00D25A6C"/>
    <w:rsid w:val="00D370F0"/>
    <w:rsid w:val="00D83303"/>
    <w:rsid w:val="00D9468B"/>
    <w:rsid w:val="00DA0E40"/>
    <w:rsid w:val="00DB07EB"/>
    <w:rsid w:val="00DB3935"/>
    <w:rsid w:val="00DC15D9"/>
    <w:rsid w:val="00DD1B60"/>
    <w:rsid w:val="00DD5A6E"/>
    <w:rsid w:val="00E02964"/>
    <w:rsid w:val="00E42F8F"/>
    <w:rsid w:val="00E431C0"/>
    <w:rsid w:val="00E501D7"/>
    <w:rsid w:val="00E70A96"/>
    <w:rsid w:val="00E94563"/>
    <w:rsid w:val="00EC7A19"/>
    <w:rsid w:val="00F01903"/>
    <w:rsid w:val="00F2287D"/>
    <w:rsid w:val="00F32B12"/>
    <w:rsid w:val="00F357C0"/>
    <w:rsid w:val="00F644C4"/>
    <w:rsid w:val="00F67549"/>
    <w:rsid w:val="00F956CA"/>
    <w:rsid w:val="00FB4842"/>
    <w:rsid w:val="00FB57CD"/>
    <w:rsid w:val="00FD6CC9"/>
    <w:rsid w:val="00FF04E3"/>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503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25601"/>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F357C0"/>
    <w:pPr>
      <w:spacing w:before="100" w:beforeAutospacing="1" w:after="100" w:afterAutospacing="1"/>
      <w:outlineLvl w:val="1"/>
    </w:pPr>
    <w:rPr>
      <w:rFonts w:ascii="Times New Roman" w:hAnsi="Times New Roman" w:cs="Times New Roman"/>
      <w:b/>
      <w:bCs/>
      <w:sz w:val="36"/>
      <w:szCs w:val="36"/>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01"/>
    <w:pPr>
      <w:tabs>
        <w:tab w:val="center" w:pos="4513"/>
        <w:tab w:val="right" w:pos="9026"/>
      </w:tabs>
    </w:pPr>
  </w:style>
  <w:style w:type="character" w:customStyle="1" w:styleId="HeaderChar">
    <w:name w:val="Header Char"/>
    <w:basedOn w:val="DefaultParagraphFont"/>
    <w:link w:val="Header"/>
    <w:uiPriority w:val="99"/>
    <w:rsid w:val="00825601"/>
  </w:style>
  <w:style w:type="paragraph" w:styleId="Footer">
    <w:name w:val="footer"/>
    <w:basedOn w:val="Normal"/>
    <w:link w:val="FooterChar"/>
    <w:uiPriority w:val="99"/>
    <w:unhideWhenUsed/>
    <w:rsid w:val="00825601"/>
    <w:pPr>
      <w:tabs>
        <w:tab w:val="center" w:pos="4513"/>
        <w:tab w:val="right" w:pos="9026"/>
      </w:tabs>
    </w:pPr>
  </w:style>
  <w:style w:type="character" w:customStyle="1" w:styleId="FooterChar">
    <w:name w:val="Footer Char"/>
    <w:basedOn w:val="DefaultParagraphFont"/>
    <w:link w:val="Footer"/>
    <w:uiPriority w:val="99"/>
    <w:rsid w:val="00825601"/>
  </w:style>
  <w:style w:type="character" w:customStyle="1" w:styleId="Heading1Char">
    <w:name w:val="Heading 1 Char"/>
    <w:basedOn w:val="DefaultParagraphFont"/>
    <w:link w:val="Heading1"/>
    <w:uiPriority w:val="9"/>
    <w:rsid w:val="00825601"/>
    <w:rPr>
      <w:rFonts w:ascii="Times New Roman" w:hAnsi="Times New Roman" w:cs="Times New Roman"/>
      <w:b/>
      <w:bCs/>
      <w:kern w:val="36"/>
      <w:sz w:val="48"/>
      <w:szCs w:val="48"/>
    </w:rPr>
  </w:style>
  <w:style w:type="paragraph" w:styleId="NormalWeb">
    <w:name w:val="Normal (Web)"/>
    <w:basedOn w:val="Normal"/>
    <w:uiPriority w:val="99"/>
    <w:semiHidden/>
    <w:unhideWhenUsed/>
    <w:rsid w:val="0082560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25601"/>
  </w:style>
  <w:style w:type="character" w:styleId="Strong">
    <w:name w:val="Strong"/>
    <w:basedOn w:val="DefaultParagraphFont"/>
    <w:uiPriority w:val="22"/>
    <w:qFormat/>
    <w:rsid w:val="00825601"/>
    <w:rPr>
      <w:b/>
      <w:bCs/>
    </w:rPr>
  </w:style>
  <w:style w:type="paragraph" w:styleId="Title">
    <w:name w:val="Title"/>
    <w:basedOn w:val="Normal"/>
    <w:next w:val="Normal"/>
    <w:link w:val="TitleChar"/>
    <w:uiPriority w:val="10"/>
    <w:qFormat/>
    <w:rsid w:val="008256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601"/>
    <w:rPr>
      <w:rFonts w:asciiTheme="majorHAnsi" w:eastAsiaTheme="majorEastAsia" w:hAnsiTheme="majorHAnsi" w:cstheme="majorBidi"/>
      <w:spacing w:val="-10"/>
      <w:kern w:val="28"/>
      <w:sz w:val="56"/>
      <w:szCs w:val="56"/>
    </w:rPr>
  </w:style>
  <w:style w:type="paragraph" w:styleId="NoSpacing">
    <w:name w:val="No Spacing"/>
    <w:uiPriority w:val="1"/>
    <w:qFormat/>
    <w:rsid w:val="00D210A3"/>
    <w:rPr>
      <w:rFonts w:eastAsiaTheme="minorEastAsia"/>
      <w:sz w:val="22"/>
      <w:szCs w:val="22"/>
      <w:lang w:eastAsia="zh-CN"/>
    </w:rPr>
  </w:style>
  <w:style w:type="character" w:customStyle="1" w:styleId="zmsearchresult">
    <w:name w:val="zmsearchresult"/>
    <w:basedOn w:val="DefaultParagraphFont"/>
    <w:rsid w:val="006B2281"/>
  </w:style>
  <w:style w:type="character" w:styleId="Hyperlink">
    <w:name w:val="Hyperlink"/>
    <w:basedOn w:val="DefaultParagraphFont"/>
    <w:uiPriority w:val="99"/>
    <w:unhideWhenUsed/>
    <w:rsid w:val="00B26373"/>
    <w:rPr>
      <w:color w:val="0000FF"/>
      <w:u w:val="single"/>
    </w:rPr>
  </w:style>
  <w:style w:type="character" w:customStyle="1" w:styleId="Heading2Char">
    <w:name w:val="Heading 2 Char"/>
    <w:basedOn w:val="DefaultParagraphFont"/>
    <w:link w:val="Heading2"/>
    <w:uiPriority w:val="9"/>
    <w:rsid w:val="00F357C0"/>
    <w:rPr>
      <w:rFonts w:ascii="Times New Roman" w:hAnsi="Times New Roman" w:cs="Times New Roman"/>
      <w:b/>
      <w:bCs/>
      <w:sz w:val="36"/>
      <w:szCs w:val="36"/>
      <w:lang w:val="en-GB"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31824">
      <w:bodyDiv w:val="1"/>
      <w:marLeft w:val="0"/>
      <w:marRight w:val="0"/>
      <w:marTop w:val="0"/>
      <w:marBottom w:val="0"/>
      <w:divBdr>
        <w:top w:val="none" w:sz="0" w:space="0" w:color="auto"/>
        <w:left w:val="none" w:sz="0" w:space="0" w:color="auto"/>
        <w:bottom w:val="none" w:sz="0" w:space="0" w:color="auto"/>
        <w:right w:val="none" w:sz="0" w:space="0" w:color="auto"/>
      </w:divBdr>
      <w:divsChild>
        <w:div w:id="649211214">
          <w:marLeft w:val="0"/>
          <w:marRight w:val="0"/>
          <w:marTop w:val="150"/>
          <w:marBottom w:val="0"/>
          <w:divBdr>
            <w:top w:val="none" w:sz="0" w:space="0" w:color="auto"/>
            <w:left w:val="none" w:sz="0" w:space="0" w:color="auto"/>
            <w:bottom w:val="none" w:sz="0" w:space="0" w:color="auto"/>
            <w:right w:val="none" w:sz="0" w:space="0" w:color="auto"/>
          </w:divBdr>
        </w:div>
      </w:divsChild>
    </w:div>
    <w:div w:id="1453671989">
      <w:bodyDiv w:val="1"/>
      <w:marLeft w:val="0"/>
      <w:marRight w:val="0"/>
      <w:marTop w:val="0"/>
      <w:marBottom w:val="0"/>
      <w:divBdr>
        <w:top w:val="none" w:sz="0" w:space="0" w:color="auto"/>
        <w:left w:val="none" w:sz="0" w:space="0" w:color="auto"/>
        <w:bottom w:val="none" w:sz="0" w:space="0" w:color="auto"/>
        <w:right w:val="none" w:sz="0" w:space="0" w:color="auto"/>
      </w:divBdr>
    </w:div>
    <w:div w:id="2002005483">
      <w:bodyDiv w:val="1"/>
      <w:marLeft w:val="0"/>
      <w:marRight w:val="0"/>
      <w:marTop w:val="0"/>
      <w:marBottom w:val="0"/>
      <w:divBdr>
        <w:top w:val="none" w:sz="0" w:space="0" w:color="auto"/>
        <w:left w:val="none" w:sz="0" w:space="0" w:color="auto"/>
        <w:bottom w:val="none" w:sz="0" w:space="0" w:color="auto"/>
        <w:right w:val="none" w:sz="0" w:space="0" w:color="auto"/>
      </w:divBdr>
      <w:divsChild>
        <w:div w:id="661666606">
          <w:marLeft w:val="0"/>
          <w:marRight w:val="0"/>
          <w:marTop w:val="0"/>
          <w:marBottom w:val="0"/>
          <w:divBdr>
            <w:top w:val="none" w:sz="0" w:space="0" w:color="auto"/>
            <w:left w:val="none" w:sz="0" w:space="0" w:color="auto"/>
            <w:bottom w:val="none" w:sz="0" w:space="0" w:color="auto"/>
            <w:right w:val="none" w:sz="0" w:space="0" w:color="auto"/>
          </w:divBdr>
        </w:div>
      </w:divsChild>
    </w:div>
    <w:div w:id="2049917516">
      <w:bodyDiv w:val="1"/>
      <w:marLeft w:val="0"/>
      <w:marRight w:val="0"/>
      <w:marTop w:val="0"/>
      <w:marBottom w:val="0"/>
      <w:divBdr>
        <w:top w:val="none" w:sz="0" w:space="0" w:color="auto"/>
        <w:left w:val="none" w:sz="0" w:space="0" w:color="auto"/>
        <w:bottom w:val="none" w:sz="0" w:space="0" w:color="auto"/>
        <w:right w:val="none" w:sz="0" w:space="0" w:color="auto"/>
      </w:divBdr>
      <w:divsChild>
        <w:div w:id="492186410">
          <w:marLeft w:val="0"/>
          <w:marRight w:val="0"/>
          <w:marTop w:val="150"/>
          <w:marBottom w:val="0"/>
          <w:divBdr>
            <w:top w:val="none" w:sz="0" w:space="0" w:color="auto"/>
            <w:left w:val="none" w:sz="0" w:space="0" w:color="auto"/>
            <w:bottom w:val="none" w:sz="0" w:space="0" w:color="auto"/>
            <w:right w:val="none" w:sz="0" w:space="0" w:color="auto"/>
          </w:divBdr>
          <w:divsChild>
            <w:div w:id="1859658810">
              <w:marLeft w:val="0"/>
              <w:marRight w:val="0"/>
              <w:marTop w:val="0"/>
              <w:marBottom w:val="0"/>
              <w:divBdr>
                <w:top w:val="none" w:sz="0" w:space="0" w:color="auto"/>
                <w:left w:val="none" w:sz="0" w:space="0" w:color="auto"/>
                <w:bottom w:val="none" w:sz="0" w:space="0" w:color="auto"/>
                <w:right w:val="none" w:sz="0" w:space="0" w:color="auto"/>
              </w:divBdr>
            </w:div>
            <w:div w:id="1409570638">
              <w:marLeft w:val="0"/>
              <w:marRight w:val="0"/>
              <w:marTop w:val="0"/>
              <w:marBottom w:val="0"/>
              <w:divBdr>
                <w:top w:val="none" w:sz="0" w:space="0" w:color="auto"/>
                <w:left w:val="none" w:sz="0" w:space="0" w:color="auto"/>
                <w:bottom w:val="none" w:sz="0" w:space="0" w:color="auto"/>
                <w:right w:val="none" w:sz="0" w:space="0" w:color="auto"/>
              </w:divBdr>
            </w:div>
          </w:divsChild>
        </w:div>
        <w:div w:id="1399087227">
          <w:marLeft w:val="0"/>
          <w:marRight w:val="0"/>
          <w:marTop w:val="150"/>
          <w:marBottom w:val="0"/>
          <w:divBdr>
            <w:top w:val="none" w:sz="0" w:space="0" w:color="auto"/>
            <w:left w:val="none" w:sz="0" w:space="0" w:color="auto"/>
            <w:bottom w:val="none" w:sz="0" w:space="0" w:color="auto"/>
            <w:right w:val="none" w:sz="0" w:space="0" w:color="auto"/>
          </w:divBdr>
        </w:div>
      </w:divsChild>
    </w:div>
    <w:div w:id="2052529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1.jpeg"/><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vichazanov/Library/Group%20Containers/UBF8T346G9.Office/User%20Content.localized/Templates.localized/Eyec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STRICTLY CONFIDENTIAL  WWW.EYECON.COM</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F74343297AA1419E189F7BF7FEBD07" ma:contentTypeVersion="7" ma:contentTypeDescription="Create a new document." ma:contentTypeScope="" ma:versionID="5c829392aae1331e5517d545b9a5a78b">
  <xsd:schema xmlns:xsd="http://www.w3.org/2001/XMLSchema" xmlns:xs="http://www.w3.org/2001/XMLSchema" xmlns:p="http://schemas.microsoft.com/office/2006/metadata/properties" xmlns:ns2="18942e72-54c0-48c1-94fb-cc4d1b2968c6" xmlns:ns3="549e48ba-90ca-4b89-bcb7-92fd36283afa" targetNamespace="http://schemas.microsoft.com/office/2006/metadata/properties" ma:root="true" ma:fieldsID="1f22f8adc26f2e5cbbda223cd2f64758" ns2:_="" ns3:_="">
    <xsd:import namespace="18942e72-54c0-48c1-94fb-cc4d1b2968c6"/>
    <xsd:import namespace="549e48ba-90ca-4b89-bcb7-92fd36283a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42e72-54c0-48c1-94fb-cc4d1b296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e48ba-90ca-4b89-bcb7-92fd36283a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87A464-6449-492D-AC80-B6A3CCF14E77}"/>
</file>

<file path=customXml/itemProps3.xml><?xml version="1.0" encoding="utf-8"?>
<ds:datastoreItem xmlns:ds="http://schemas.openxmlformats.org/officeDocument/2006/customXml" ds:itemID="{540C347B-FE55-4B59-81F5-185D7477043C}"/>
</file>

<file path=customXml/itemProps4.xml><?xml version="1.0" encoding="utf-8"?>
<ds:datastoreItem xmlns:ds="http://schemas.openxmlformats.org/officeDocument/2006/customXml" ds:itemID="{38C9665F-147F-4A39-9A69-DCEDE29E899B}"/>
</file>

<file path=docProps/app.xml><?xml version="1.0" encoding="utf-8"?>
<Properties xmlns="http://schemas.openxmlformats.org/officeDocument/2006/extended-properties" xmlns:vt="http://schemas.openxmlformats.org/officeDocument/2006/docPropsVTypes">
  <Template>EyeconTemplate.dotx</Template>
  <TotalTime>18</TotalTime>
  <Pages>3</Pages>
  <Words>354</Words>
  <Characters>2021</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strictly confidential</vt:lpstr>
      <vt:lpstr>Happy Birthday</vt:lpstr>
      <vt:lpstr/>
      <vt:lpstr>Short Description</vt:lpstr>
      <vt:lpstr>Marketing Materials</vt:lpstr>
      <vt:lpstr/>
    </vt:vector>
  </TitlesOfParts>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Zvi Chazanov</dc:creator>
  <cp:keywords/>
  <dc:description/>
  <cp:lastModifiedBy>Zvi Chazanov</cp:lastModifiedBy>
  <cp:revision>8</cp:revision>
  <dcterms:created xsi:type="dcterms:W3CDTF">2016-05-27T15:35:00Z</dcterms:created>
  <dcterms:modified xsi:type="dcterms:W3CDTF">2017-05-06T07:05:00Z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0x010100EFF74343297AA1419E189F7BF7FEBD07</vt:lpwstr>
  </property>
</Properties>
</file>